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F04" w:rsidRPr="009A4EF6" w:rsidRDefault="00320F04" w:rsidP="009A4EF6">
      <w:pPr>
        <w:shd w:val="clear" w:color="auto" w:fill="FFFFFF"/>
        <w:spacing w:after="450" w:line="540" w:lineRule="atLeast"/>
        <w:jc w:val="center"/>
        <w:textAlignment w:val="baseline"/>
        <w:outlineLvl w:val="0"/>
        <w:rPr>
          <w:rFonts w:ascii="Arial" w:eastAsia="Times New Roman" w:hAnsi="Arial" w:cs="Arial"/>
          <w:b/>
          <w:color w:val="3C3E40"/>
          <w:kern w:val="36"/>
          <w:sz w:val="28"/>
          <w:szCs w:val="28"/>
          <w:lang w:eastAsia="ru-RU"/>
        </w:rPr>
      </w:pPr>
      <w:r w:rsidRPr="009A4EF6">
        <w:rPr>
          <w:rFonts w:ascii="Arial" w:eastAsia="Times New Roman" w:hAnsi="Arial" w:cs="Arial"/>
          <w:b/>
          <w:color w:val="3C3E40"/>
          <w:kern w:val="36"/>
          <w:sz w:val="28"/>
          <w:szCs w:val="28"/>
          <w:lang w:eastAsia="ru-RU"/>
        </w:rPr>
        <w:t xml:space="preserve">Технологическое присоединение к электрическим сетям сетевой организации по </w:t>
      </w:r>
      <w:proofErr w:type="gramStart"/>
      <w:r w:rsidRPr="009A4EF6">
        <w:rPr>
          <w:rFonts w:ascii="Arial" w:eastAsia="Times New Roman" w:hAnsi="Arial" w:cs="Arial"/>
          <w:b/>
          <w:color w:val="3C3E40"/>
          <w:kern w:val="36"/>
          <w:sz w:val="28"/>
          <w:szCs w:val="28"/>
          <w:lang w:eastAsia="ru-RU"/>
        </w:rPr>
        <w:t>индивидуальному проекту</w:t>
      </w:r>
      <w:proofErr w:type="gramEnd"/>
    </w:p>
    <w:p w:rsidR="00320F04" w:rsidRPr="009A4EF6" w:rsidRDefault="00320F04" w:rsidP="00320F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4EF6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Кому предоставляется услуга?</w:t>
      </w:r>
    </w:p>
    <w:p w:rsidR="00320F04" w:rsidRPr="00320F04" w:rsidRDefault="00320F04" w:rsidP="00320F04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Физическое лицо, юридическое лицо или индивидуальный предприниматель за исключением лиц, указанных в пунктах 12.1 и 14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энергии.</w:t>
      </w:r>
    </w:p>
    <w:p w:rsidR="00320F04" w:rsidRPr="009A4EF6" w:rsidRDefault="00320F04" w:rsidP="00320F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4EF6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Размер платы за предоставление услуги (процесса) и основание ее взимания</w:t>
      </w:r>
    </w:p>
    <w:p w:rsidR="00320F04" w:rsidRPr="00320F04" w:rsidRDefault="00320F04" w:rsidP="00320F04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Плата за технологическое присоединение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 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индивидуальному проекту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утверждается уполномоченным органом исполнительной власти в области государственного регулирования тарифов.</w:t>
      </w:r>
    </w:p>
    <w:p w:rsidR="00320F04" w:rsidRPr="009A4EF6" w:rsidRDefault="00320F04" w:rsidP="00320F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4EF6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Условия реализации процесса</w:t>
      </w:r>
    </w:p>
    <w:p w:rsidR="00320F04" w:rsidRPr="00320F04" w:rsidRDefault="00320F04" w:rsidP="00320F04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1. Отсутствие технической возможности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заявителя и необходимость строительства (реконструкции) объекта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хозяйства, не включенного в инвестиционные программы на очередной период регулирования сетевой организации.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</w:p>
    <w:p w:rsidR="00320F04" w:rsidRPr="009A4EF6" w:rsidRDefault="00320F04" w:rsidP="00320F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4EF6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Результат реализации процесса</w:t>
      </w:r>
    </w:p>
    <w:p w:rsidR="00320F04" w:rsidRPr="00320F04" w:rsidRDefault="00320F04" w:rsidP="00320F04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Технологическое присоединение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Заявителя.</w:t>
      </w:r>
    </w:p>
    <w:p w:rsidR="00320F04" w:rsidRPr="00320F04" w:rsidRDefault="00320F04" w:rsidP="00320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F04">
        <w:rPr>
          <w:rFonts w:ascii="inherit" w:eastAsia="Times New Roman" w:hAnsi="inherit" w:cs="Times New Roman"/>
          <w:sz w:val="24"/>
          <w:szCs w:val="24"/>
          <w:bdr w:val="none" w:sz="0" w:space="0" w:color="auto" w:frame="1"/>
          <w:lang w:eastAsia="ru-RU"/>
        </w:rPr>
        <w:t>Состав, последовательность и сроки оказания услуги (процесса)</w:t>
      </w:r>
    </w:p>
    <w:p w:rsidR="00320F04" w:rsidRPr="009A4EF6" w:rsidRDefault="00320F04" w:rsidP="00320F04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1.</w:t>
      </w:r>
      <w:r w:rsidR="00251E98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="00251E98" w:rsidRPr="009A4EF6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>Т</w:t>
      </w:r>
      <w:r w:rsidRPr="009A4EF6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 xml:space="preserve">ехнологическое присоединение </w:t>
      </w:r>
      <w:proofErr w:type="spellStart"/>
      <w:r w:rsidRPr="009A4EF6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>энергопринимающих</w:t>
      </w:r>
      <w:proofErr w:type="spellEnd"/>
      <w:r w:rsidRPr="009A4EF6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 xml:space="preserve"> устройств Заявителя</w:t>
      </w:r>
    </w:p>
    <w:p w:rsidR="00320F04" w:rsidRPr="00320F04" w:rsidRDefault="00320F04" w:rsidP="009A4EF6">
      <w:pPr>
        <w:numPr>
          <w:ilvl w:val="0"/>
          <w:numId w:val="1"/>
        </w:numPr>
        <w:shd w:val="clear" w:color="auto" w:fill="FFFFFF"/>
        <w:spacing w:after="0" w:line="240" w:lineRule="auto"/>
        <w:ind w:left="284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1.1.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Заявитель подает заявку на технологическое присоединение:</w:t>
      </w:r>
    </w:p>
    <w:p w:rsidR="00251E98" w:rsidRPr="00251E98" w:rsidRDefault="00320F04" w:rsidP="009A4EF6">
      <w:pPr>
        <w:numPr>
          <w:ilvl w:val="1"/>
          <w:numId w:val="1"/>
        </w:numPr>
        <w:shd w:val="clear" w:color="auto" w:fill="FFFFFF"/>
        <w:spacing w:after="0" w:line="240" w:lineRule="auto"/>
        <w:ind w:left="284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</w:p>
    <w:p w:rsidR="00251E98" w:rsidRPr="008521B8" w:rsidRDefault="00251E98" w:rsidP="00251E98">
      <w:pPr>
        <w:numPr>
          <w:ilvl w:val="0"/>
          <w:numId w:val="1"/>
        </w:numPr>
        <w:shd w:val="clear" w:color="auto" w:fill="FFFFFF"/>
        <w:spacing w:after="18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письменное обращение с заявкой заказным письмом с уведомлением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,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;</w:t>
      </w:r>
      <w:proofErr w:type="gramEnd"/>
    </w:p>
    <w:p w:rsidR="00251E98" w:rsidRPr="008521B8" w:rsidRDefault="00251E98" w:rsidP="00251E98">
      <w:pPr>
        <w:numPr>
          <w:ilvl w:val="0"/>
          <w:numId w:val="1"/>
        </w:numPr>
        <w:shd w:val="clear" w:color="auto" w:fill="FFFFFF"/>
        <w:spacing w:after="18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лично или через уполномоченного представителя в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;</w:t>
      </w:r>
    </w:p>
    <w:p w:rsidR="00251E98" w:rsidRPr="00872265" w:rsidRDefault="00251E98" w:rsidP="00251E98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в электронной форме посредством Личного кабинета клиента на сайте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».</w:t>
      </w:r>
    </w:p>
    <w:p w:rsidR="00320F04" w:rsidRPr="00251E98" w:rsidRDefault="00320F04" w:rsidP="009A4EF6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251E9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</w:r>
      <w:r w:rsidRPr="00251E9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251E9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251E9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251E9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 ограничен</w:t>
      </w:r>
    </w:p>
    <w:p w:rsidR="00320F04" w:rsidRPr="00320F04" w:rsidRDefault="00320F04" w:rsidP="00320F04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8, 9, 10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320F04" w:rsidRDefault="00320F04" w:rsidP="00320F0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1.2.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Сетевая организация направляет уведомление заявителю о недостающих сведениях и/или документах к заявке:</w:t>
      </w:r>
    </w:p>
    <w:p w:rsidR="00320F04" w:rsidRPr="00320F04" w:rsidRDefault="00320F04" w:rsidP="00320F04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ри отсутствии сведений и документов, установленных законодательством</w:t>
      </w:r>
    </w:p>
    <w:p w:rsidR="00320F04" w:rsidRPr="00320F04" w:rsidRDefault="00320F04" w:rsidP="00320F04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Уведомление в письменной форме направляется способом, позволяющим подтвердить факт получения, или выдача заявителю в офисе обслуживания потребителей</w:t>
      </w:r>
    </w:p>
    <w:p w:rsidR="00320F04" w:rsidRPr="00320F04" w:rsidRDefault="00320F04" w:rsidP="00320F04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</w:r>
      <w:r w:rsidR="009A4EF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3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рабочих дней после получения заявки</w:t>
      </w:r>
    </w:p>
    <w:p w:rsidR="00320F04" w:rsidRPr="00320F04" w:rsidRDefault="00320F04" w:rsidP="00320F04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9A4EF6" w:rsidRDefault="00320F04" w:rsidP="00320F04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2.</w:t>
      </w:r>
      <w:r w:rsidRPr="00320F04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9A4EF6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>Подготовка индивидуальных технических условий</w:t>
      </w:r>
    </w:p>
    <w:p w:rsidR="00320F04" w:rsidRPr="00320F04" w:rsidRDefault="00320F04" w:rsidP="00320F0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2.1.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Подготовка индивидуальных технических условий:</w:t>
      </w:r>
    </w:p>
    <w:p w:rsidR="00320F04" w:rsidRPr="00320F04" w:rsidRDefault="00320F04" w:rsidP="00320F04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</w:r>
      <w:r w:rsidR="00251E9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30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дней 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получения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заявки</w:t>
      </w:r>
    </w:p>
    <w:p w:rsidR="00320F04" w:rsidRPr="00320F04" w:rsidRDefault="00320F04" w:rsidP="00320F04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9A4EF6" w:rsidRDefault="00320F04" w:rsidP="00320F04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3.</w:t>
      </w:r>
      <w:r w:rsidRPr="00320F04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9A4EF6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>Заключение соглашения о порядке взаимодействия сторон до заключения договора об осуществлении технологического присоединения</w:t>
      </w:r>
    </w:p>
    <w:p w:rsidR="00320F04" w:rsidRPr="00320F04" w:rsidRDefault="00320F04" w:rsidP="00320F0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3.1.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Подготовка и направление заявителю проекта соглашения о порядке взаимодействия сторон до заключения договора об осуществлении технологического присоединения:</w:t>
      </w:r>
    </w:p>
    <w:p w:rsidR="00320F04" w:rsidRPr="00320F04" w:rsidRDefault="00320F04" w:rsidP="00320F04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lastRenderedPageBreak/>
        <w:t>Условие этапа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ри необходимости строительства или реконструкции объекта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хозяйства</w:t>
      </w:r>
    </w:p>
    <w:p w:rsidR="00320F04" w:rsidRPr="00320F04" w:rsidRDefault="00320F04" w:rsidP="00320F04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Проект соглашения, подписанный со стороны сетевой организации, направляется способом, позволяющим подтвердить факт получения, или выдается заявителю в </w:t>
      </w:r>
      <w:r w:rsidR="008546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8546D0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8546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8546D0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</w:p>
    <w:p w:rsidR="00320F04" w:rsidRPr="00320F04" w:rsidRDefault="00320F04" w:rsidP="00320F04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 регламентируется НПА</w:t>
      </w:r>
    </w:p>
    <w:p w:rsidR="00320F04" w:rsidRPr="00320F04" w:rsidRDefault="00320F04" w:rsidP="00320F04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30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320F04" w:rsidRDefault="00320F04" w:rsidP="00320F0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3.2.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Подписание заявителем проекта соглашения и направление сетевой организации:</w:t>
      </w:r>
    </w:p>
    <w:p w:rsidR="00320F04" w:rsidRPr="00320F04" w:rsidRDefault="00320F04" w:rsidP="00320F04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Подписанный экземпляр соглашения направляется способом, позволяющим подтвердить факт получения, или представляет в </w:t>
      </w:r>
      <w:r w:rsidR="008546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8546D0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8546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8546D0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</w:p>
    <w:p w:rsidR="00320F04" w:rsidRDefault="00320F04" w:rsidP="00320F04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30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9A4EF6" w:rsidRPr="00320F04" w:rsidRDefault="009A4EF6" w:rsidP="009A4EF6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320F04" w:rsidRPr="009A4EF6" w:rsidRDefault="00320F04" w:rsidP="00320F04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b/>
          <w:color w:val="3D3F41"/>
          <w:lang w:eastAsia="ru-RU"/>
        </w:rPr>
      </w:pPr>
      <w:r w:rsidRPr="009A4EF6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4.</w:t>
      </w:r>
      <w:r w:rsidRPr="009A4EF6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> Сетевая организация направляет в уполномоченный орган исполнительной власти в области государственного регулирования тарифов заявление об установлении платы за технологическое присоединение</w:t>
      </w:r>
    </w:p>
    <w:p w:rsidR="00320F04" w:rsidRPr="00320F04" w:rsidRDefault="00320F04" w:rsidP="00320F0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Заявление в письменной форме направляется способом, позволяющим подтвердить факт получения, с приложением пакета необходимых документов</w:t>
      </w:r>
    </w:p>
    <w:p w:rsidR="00320F04" w:rsidRPr="00320F04" w:rsidRDefault="00320F04" w:rsidP="00320F0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30 дней после получения заявки</w:t>
      </w:r>
    </w:p>
    <w:p w:rsidR="00320F04" w:rsidRDefault="00320F04" w:rsidP="00320F0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30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9A4EF6" w:rsidRPr="00320F04" w:rsidRDefault="009A4EF6" w:rsidP="009A4EF6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320F04" w:rsidRPr="009A4EF6" w:rsidRDefault="00320F04" w:rsidP="00320F04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5.</w:t>
      </w:r>
      <w:r w:rsidRPr="00320F04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9A4EF6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>Заключение договора об осуществлении технологического присоединения к электрическим сетям</w:t>
      </w:r>
    </w:p>
    <w:p w:rsidR="00320F04" w:rsidRPr="00320F04" w:rsidRDefault="00320F04" w:rsidP="00320F0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5.1.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Направление (выдача при очном посещении </w:t>
      </w:r>
      <w:r w:rsidR="008546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8546D0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8546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8546D0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) сетевой организацией проекта договора об осуществлении технологического присоединения с техническими условиями:</w:t>
      </w:r>
    </w:p>
    <w:p w:rsidR="00320F04" w:rsidRPr="00320F04" w:rsidRDefault="00320F04" w:rsidP="00320F04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Письменная форма проекта договора, подписанного со стороны сетевой организации, направляется способом, позволяющим подтвердить факт получения, или выдача заявителю в </w:t>
      </w:r>
      <w:r w:rsidR="008546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8546D0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8546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8546D0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</w:p>
    <w:p w:rsidR="00320F04" w:rsidRPr="00320F04" w:rsidRDefault="00320F04" w:rsidP="00320F04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течение </w:t>
      </w:r>
      <w:r w:rsidR="00CC08F5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3 рабочих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дней со дня утверждения размера платы за технологическое присоединение уполномоченным органом исполнительной власти в области государственного регулирования тарифов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В случае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ненаправления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подписанного проекта договора либо мотивированного отказа от его подписания через </w:t>
      </w:r>
      <w:r w:rsidR="009A4EF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3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0 </w:t>
      </w:r>
      <w:r w:rsidR="009A4EF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рабочих 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дней – заявка аннулируется</w:t>
      </w:r>
    </w:p>
    <w:p w:rsidR="00320F04" w:rsidRPr="00320F04" w:rsidRDefault="00320F04" w:rsidP="00320F04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Default="00320F04" w:rsidP="00320F0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5.2.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Подписание заявителем двух экземпляров проекта договора и направление  одного экземпляра сетевой организации с приложением к нему документов, подтверждающих полномочия л</w:t>
      </w:r>
      <w:r w:rsidR="008546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ица, подписавшего такой договор.</w:t>
      </w:r>
    </w:p>
    <w:p w:rsidR="008546D0" w:rsidRPr="00320F04" w:rsidRDefault="00CC08F5" w:rsidP="00320F0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В случае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ненаправления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подписанного проекта договора либо мотивированного отказа от его подписания через </w:t>
      </w:r>
      <w:r w:rsidR="009A4EF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3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0 </w:t>
      </w:r>
      <w:r w:rsidR="009A4EF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рабочих 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дней – заявка аннулируется</w:t>
      </w:r>
    </w:p>
    <w:p w:rsidR="00320F04" w:rsidRPr="00320F04" w:rsidRDefault="00320F04" w:rsidP="00320F0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5.3.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Заявитель направляет сетевой организации мотивированный отказ от подписания проекта договора с предложением об изменении представленного проекта договора:</w:t>
      </w:r>
    </w:p>
    <w:p w:rsidR="00320F04" w:rsidRPr="00320F04" w:rsidRDefault="00320F04" w:rsidP="00320F04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случае несогласия заявителя с представленным сетевой организацией проектом договора и (или) несоответствия его Правилам</w:t>
      </w:r>
    </w:p>
    <w:p w:rsidR="00320F04" w:rsidRPr="00320F04" w:rsidRDefault="00320F04" w:rsidP="00320F04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Письменная форма мотивированного отказа, направляется способом, позволяющим подтвердить факт получения</w:t>
      </w:r>
    </w:p>
    <w:p w:rsidR="00320F04" w:rsidRPr="00320F04" w:rsidRDefault="00320F04" w:rsidP="00320F04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="00292DD1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 течение 1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0 </w:t>
      </w:r>
      <w:r w:rsidR="00292DD1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рабочих 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дней со дня получения подписанного сетевой организацией проекта договора и технических условий</w:t>
      </w:r>
    </w:p>
    <w:p w:rsidR="00320F04" w:rsidRPr="00320F04" w:rsidRDefault="00320F04" w:rsidP="00320F04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320F04" w:rsidRDefault="00320F04" w:rsidP="00320F0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5.4.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Направление (выдача при очном посещении </w:t>
      </w:r>
      <w:r w:rsidR="00CC08F5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CC08F5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CC08F5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CC08F5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) сетевой организацией откорректированного проекта договора об осуществлении технологического присоединения с техническими условиями вследствие получения от заявителя мотивированного отказа от подписания проекта договора:</w:t>
      </w:r>
    </w:p>
    <w:p w:rsidR="00320F04" w:rsidRPr="00320F04" w:rsidRDefault="00320F04" w:rsidP="00320F04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Письменная форма проекта договора, подписанного со стороны сетевой организации, направляется способом, позволяющим подтвердить факт получения, или выдача заявителю в </w:t>
      </w:r>
      <w:r w:rsidR="00CC08F5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CC08F5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CC08F5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CC08F5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</w:p>
    <w:p w:rsidR="00320F04" w:rsidRPr="00320F04" w:rsidRDefault="00320F04" w:rsidP="00320F04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="00292DD1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10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рабочих дней 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получения от заявителя мотивированного требования о приведении проекта договора в соответствие с Правилами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ТП</w:t>
      </w:r>
    </w:p>
    <w:p w:rsidR="00320F04" w:rsidRPr="00320F04" w:rsidRDefault="00320F04" w:rsidP="00320F04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320F04" w:rsidRDefault="00320F04" w:rsidP="00320F0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5.5.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Сетевая организация направляет в адрес субъекта розничного рынка, указанного в заявке, с которым заявитель намеревается заключить договор энергоснабжения копию подписанного с заявителем договора и копии представленных документов заявителем:</w:t>
      </w:r>
    </w:p>
    <w:p w:rsidR="00320F04" w:rsidRPr="00320F04" w:rsidRDefault="00320F04" w:rsidP="00320F04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письменной или электронной форме</w:t>
      </w:r>
    </w:p>
    <w:p w:rsidR="00320F04" w:rsidRPr="00320F04" w:rsidRDefault="00320F04" w:rsidP="00320F04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не позднее 2 рабочих дней 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заключения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договора</w:t>
      </w:r>
    </w:p>
    <w:p w:rsidR="00320F04" w:rsidRPr="00320F04" w:rsidRDefault="00320F04" w:rsidP="00320F04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320F04" w:rsidRDefault="00320F04" w:rsidP="00320F04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6.</w:t>
      </w:r>
      <w:r w:rsidRPr="00320F04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9A4EF6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>Выполнение сторонами мероприятий по технологическому присоединению, предусмотренных договором</w:t>
      </w:r>
    </w:p>
    <w:p w:rsidR="00320F04" w:rsidRPr="00320F04" w:rsidRDefault="00320F04" w:rsidP="00320F0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6.1.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Оплата услуг по договору об осуществлении технологического присоединения:</w:t>
      </w:r>
    </w:p>
    <w:p w:rsidR="00320F04" w:rsidRPr="00320F04" w:rsidRDefault="00320F04" w:rsidP="00320F04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320F04" w:rsidRPr="00320F04" w:rsidRDefault="00320F04" w:rsidP="00320F04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320F04" w:rsidRPr="00320F04" w:rsidRDefault="00320F04" w:rsidP="00320F04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320F04" w:rsidRDefault="00320F04" w:rsidP="00320F0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6.2.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Выполнение сетевой организацией мероприятий, предусмотренных договором:</w:t>
      </w:r>
    </w:p>
    <w:p w:rsidR="00320F04" w:rsidRPr="00320F04" w:rsidRDefault="00320F04" w:rsidP="00320F04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320F04" w:rsidRPr="00320F04" w:rsidRDefault="00320F04" w:rsidP="00320F04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320F04" w:rsidRPr="00320F04" w:rsidRDefault="00320F04" w:rsidP="00320F04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320F04" w:rsidRDefault="00320F04" w:rsidP="00320F0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6.3.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Выполнение заявителем мероприятий, предусмотренных договором:</w:t>
      </w:r>
    </w:p>
    <w:p w:rsidR="00320F04" w:rsidRPr="00320F04" w:rsidRDefault="00320F04" w:rsidP="00320F04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320F04" w:rsidRPr="00320F04" w:rsidRDefault="00320F04" w:rsidP="00320F04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320F04" w:rsidRPr="00320F04" w:rsidRDefault="00320F04" w:rsidP="00320F04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320F04" w:rsidRDefault="00320F04" w:rsidP="00320F0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6.4.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Направление уведомления заявителем сетевой организации о выполнении технических условий с пакетом необходимых документов:</w:t>
      </w:r>
    </w:p>
    <w:p w:rsidR="00320F04" w:rsidRPr="00320F04" w:rsidRDefault="00320F04" w:rsidP="00320F04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320F04" w:rsidRPr="00320F04" w:rsidRDefault="00320F04" w:rsidP="00320F04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Письменное уведомление о выполнении технических условий с приложением необходимых документов</w:t>
      </w:r>
    </w:p>
    <w:p w:rsidR="00320F04" w:rsidRPr="00320F04" w:rsidRDefault="00320F04" w:rsidP="00320F04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осле выполнения технических условий</w:t>
      </w:r>
    </w:p>
    <w:p w:rsidR="00320F04" w:rsidRPr="00320F04" w:rsidRDefault="00320F04" w:rsidP="00320F04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85, 86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320F04" w:rsidRDefault="00320F04" w:rsidP="00320F0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6.5.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Направление сетевой организацией уведомления о готовности заявителя к проверке выполнения технических условий субъекту оперативно-диспетчерского управления копии уведомления и приложенных к нему документов:</w:t>
      </w:r>
    </w:p>
    <w:p w:rsidR="00320F04" w:rsidRPr="00320F04" w:rsidRDefault="00320F04" w:rsidP="00320F04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ри необходимости согласования сетевой организации технических условий с системным оператором</w:t>
      </w:r>
    </w:p>
    <w:p w:rsidR="00320F04" w:rsidRPr="00320F04" w:rsidRDefault="00320F04" w:rsidP="00320F04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Копии уведомления заявителя с необходимым пакетом документов способом, позволяющим подтвердить факт получения</w:t>
      </w:r>
    </w:p>
    <w:p w:rsidR="00320F04" w:rsidRPr="00320F04" w:rsidRDefault="00320F04" w:rsidP="00320F04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течение 2 дней со дня получения от заявителя</w:t>
      </w:r>
    </w:p>
    <w:p w:rsidR="00320F04" w:rsidRPr="00320F04" w:rsidRDefault="00320F04" w:rsidP="00320F04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94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CC08F5" w:rsidRDefault="00320F04" w:rsidP="00320F04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7.</w:t>
      </w:r>
      <w:r w:rsidRPr="00320F04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CC08F5">
        <w:rPr>
          <w:rFonts w:ascii="Arial" w:eastAsia="Times New Roman" w:hAnsi="Arial" w:cs="Arial"/>
          <w:color w:val="3D3F41"/>
          <w:lang w:eastAsia="ru-RU"/>
        </w:rPr>
        <w:t>Проверка выполнения технических условий</w:t>
      </w:r>
    </w:p>
    <w:p w:rsidR="00320F04" w:rsidRPr="00320F04" w:rsidRDefault="00320F04" w:rsidP="00320F0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7.1.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Проверка соответствия технических решений, параметров оборудования (устройств) и проведенных мероприятий требованиям технических условий. Осмотр (обследование) электроустановок заявителей. Мероприятия по проверке выполнения технических условий проводятся непосредственно в процессе проведения осмотра: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Направление заявителем сетевой организацией уведомления о выполнении технических условий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 осмотра (обследования) электроустановки в письменной форме.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При невыполнении требований технических условий сетевая организация в письменной форме уведомляет об этом заявителя. При осмотре электроустановок замечания указываются в акте осмотра (обследования) электроустановки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 течение 10 дней со дня получения от заявителя документов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="00292DD1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Пункты 83-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9</w:t>
      </w:r>
      <w:r w:rsidR="00292DD1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0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Е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сли представители субъекта оперативно-диспетчерского управления участвовали в осмотре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Согласованный Акт осмотра (обследования) электроустановки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97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320F04" w:rsidRDefault="00320F04" w:rsidP="00320F0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7.3.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Потребитель направляет в адрес органа федерального государственного энергетического надзора уведомление о проведении сетевой организацией осмотра (обследования) электроустановок заявителя: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Письменное уведомление способом, позволяющим установить дату отправки и получения уведомления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 течение 5 дней со дня оформления акта осмотра (обследования) электроустановок заявителя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18(1) - 18(4)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320F04" w:rsidRDefault="00320F04" w:rsidP="00320F0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7.4.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Повторный осмотр электроустановки заявителя: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случае невыполнении заявителем требований технических условий. Получение от заявителя сетевой организации уведомления об устранении замечаний по выполнению технических условий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 осмотра (обследования) электроустановки в письменной форме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 позднее 3 рабочих дней после получения от заявителя уведомления об устранении замечаний с приложением информации о принятых мерах по их устранению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89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320F04" w:rsidRDefault="00320F04" w:rsidP="00320F0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7.5.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Прием в эксплуатацию прибора учета.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Подписание сторонами и передача Акт допуска в эксплуатацию прибора учета: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 допуска в эксплуатацию прибора учета в письменной форме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день проведения проверки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Раздел Х Основ функционирования розничных рынков электрической энергии</w:t>
      </w:r>
    </w:p>
    <w:p w:rsidR="00320F04" w:rsidRPr="00320F04" w:rsidRDefault="00320F04" w:rsidP="00320F0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7.6.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Направление (выдача) заявителю Акта о выполнении технических условий в 2 экземплярах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Подписание сторонами и передача Акт допуска в эксплуатацию прибора учета: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случае выполнения заявителем требований технических условий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Акт о выполнении технических условий в письменной форме направляется способом, позволяющим подтвердить факт получения, или выдаются заявителю в </w:t>
      </w:r>
      <w:r w:rsidR="00CC08F5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CC08F5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CC08F5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CC08F5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3-дневный срок после проведения осмотра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87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320F04" w:rsidRDefault="00320F04" w:rsidP="00320F0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7.7.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Заявитель возвращает в сетевую организацию один экземпляр подписанного со своей стороны акта о выполнении технических условий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Подписание сторонами и передача Акт допуска в эксплуатацию прибора учета: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Подписанный Акт о выполнении технических условий в письменной форме направляется способом, позволяющим подтвердить факт получения, или выдаются заявителю в офисе обслуживания потребителей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течение 5 дней со дня получения подписанного сетевой организацией акта о выполнении технических условий</w:t>
      </w:r>
    </w:p>
    <w:p w:rsidR="00320F04" w:rsidRPr="00320F04" w:rsidRDefault="00320F04" w:rsidP="00320F04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88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320F04" w:rsidRDefault="00320F04" w:rsidP="00320F04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8.</w:t>
      </w:r>
      <w:r w:rsidRPr="00320F04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9A4EF6">
        <w:rPr>
          <w:rFonts w:ascii="Arial" w:eastAsia="Times New Roman" w:hAnsi="Arial" w:cs="Arial"/>
          <w:b/>
          <w:color w:val="3D3F41"/>
          <w:sz w:val="24"/>
          <w:szCs w:val="24"/>
          <w:lang w:eastAsia="ru-RU"/>
        </w:rPr>
        <w:t>Присоединение объектов заявителя и подписание актов, подтверждающих технологическое присоединение</w:t>
      </w:r>
    </w:p>
    <w:p w:rsidR="00320F04" w:rsidRPr="00320F04" w:rsidRDefault="00320F04" w:rsidP="00320F0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8.1.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Фактическое присоединение объектов заявителя:</w:t>
      </w:r>
    </w:p>
    <w:p w:rsidR="00320F04" w:rsidRPr="00320F04" w:rsidRDefault="00320F04" w:rsidP="00320F04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320F04" w:rsidRPr="00320F04" w:rsidRDefault="00320F04" w:rsidP="00320F04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7, 18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9A4EF6" w:rsidRDefault="00320F04" w:rsidP="00320F04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9A4EF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8.2.</w:t>
      </w:r>
      <w:r w:rsidRPr="009A4EF6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9A4EF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Оформление сетевой организации и направление (выдача) заявителю:</w:t>
      </w:r>
      <w:r w:rsidRPr="009A4EF6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9A4EF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Акта об осуществлении технологического присоединения;</w:t>
      </w:r>
      <w:r w:rsidRPr="009A4EF6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9A4EF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</w:r>
      <w:r w:rsidRPr="009A4EF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 xml:space="preserve">Форма </w:t>
      </w:r>
      <w:proofErr w:type="gramStart"/>
      <w:r w:rsidRPr="009A4EF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предоставления</w:t>
      </w:r>
      <w:proofErr w:type="gramEnd"/>
      <w:r w:rsidRPr="009A4EF6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9A4EF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Подписанные со стороны сетевой организации Акты в письменной форме направляются способом, позволяющим подтвердить факт получения, или выдаются заявителю в </w:t>
      </w:r>
      <w:r w:rsidR="00CC08F5" w:rsidRPr="009A4EF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CC08F5" w:rsidRPr="009A4EF6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CC08F5" w:rsidRPr="009A4EF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CC08F5" w:rsidRPr="009A4EF6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</w:p>
    <w:p w:rsidR="00320F04" w:rsidRPr="00320F04" w:rsidRDefault="00320F04" w:rsidP="00320F04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320F04" w:rsidRPr="00320F04" w:rsidRDefault="00320F04" w:rsidP="00320F04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19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320F04" w:rsidRPr="00320F04" w:rsidRDefault="00320F04" w:rsidP="00320F0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8.3.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Направление сетевой организацией подписанных с заявителем актов в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энергосбытовую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организацию:</w:t>
      </w:r>
    </w:p>
    <w:p w:rsidR="00320F04" w:rsidRPr="00320F04" w:rsidRDefault="00320F04" w:rsidP="00320F04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письменной или электронной форме</w:t>
      </w:r>
    </w:p>
    <w:p w:rsidR="00320F04" w:rsidRPr="00320F04" w:rsidRDefault="00320F04" w:rsidP="00320F04">
      <w:pPr>
        <w:numPr>
          <w:ilvl w:val="1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течение 2 рабочих дней после предоставления подписанных заявителем актов в сетевую организацию</w:t>
      </w:r>
    </w:p>
    <w:p w:rsidR="00320F04" w:rsidRPr="00320F04" w:rsidRDefault="00320F04" w:rsidP="00320F04">
      <w:pPr>
        <w:numPr>
          <w:ilvl w:val="1"/>
          <w:numId w:val="8"/>
        </w:numPr>
        <w:shd w:val="clear" w:color="auto" w:fill="FFFFFF"/>
        <w:spacing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320F0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320F0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19 (1) Правил технологического присоединения </w:t>
      </w:r>
      <w:proofErr w:type="spellStart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320F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9A4EF6" w:rsidRPr="009A4EF6" w:rsidRDefault="009A4EF6" w:rsidP="009A4EF6">
      <w:pPr>
        <w:spacing w:after="0"/>
        <w:ind w:left="360"/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</w:pPr>
      <w:r w:rsidRPr="009A4EF6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Контактная информация для направления обращений</w:t>
      </w:r>
    </w:p>
    <w:p w:rsidR="009A4EF6" w:rsidRPr="009A4EF6" w:rsidRDefault="009A4EF6" w:rsidP="009A4EF6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4EF6" w:rsidRPr="009A4EF6" w:rsidRDefault="009A4EF6" w:rsidP="009A4EF6">
      <w:pPr>
        <w:shd w:val="clear" w:color="auto" w:fill="FFFFFF"/>
        <w:spacing w:after="0"/>
        <w:ind w:left="360"/>
        <w:textAlignment w:val="baseline"/>
        <w:rPr>
          <w:rFonts w:ascii="Arial" w:eastAsia="Times New Roman" w:hAnsi="Arial" w:cs="Arial"/>
          <w:color w:val="3C3E40"/>
          <w:sz w:val="20"/>
          <w:szCs w:val="20"/>
          <w:lang w:eastAsia="ru-RU"/>
        </w:rPr>
      </w:pPr>
      <w:r w:rsidRPr="009A4EF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Адрес электронной почты МУП «</w:t>
      </w:r>
      <w:proofErr w:type="spellStart"/>
      <w:r w:rsidRPr="009A4EF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Горэлектросети</w:t>
      </w:r>
      <w:proofErr w:type="spellEnd"/>
      <w:r w:rsidRPr="009A4EF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»:</w:t>
      </w:r>
      <w:proofErr w:type="spellStart"/>
      <w:r w:rsidRPr="009A4EF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e</w:t>
      </w:r>
      <w:proofErr w:type="spellEnd"/>
      <w:r w:rsidRPr="009A4EF6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l</w:t>
      </w:r>
      <w:proofErr w:type="spellStart"/>
      <w:r w:rsidRPr="009A4EF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ec</w:t>
      </w:r>
      <w:r w:rsidRPr="009A4EF6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tseti</w:t>
      </w:r>
      <w:proofErr w:type="spellEnd"/>
      <w:r w:rsidRPr="009A4EF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@</w:t>
      </w:r>
      <w:r w:rsidRPr="009A4EF6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rambler</w:t>
      </w:r>
      <w:r w:rsidRPr="009A4EF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.</w:t>
      </w:r>
      <w:proofErr w:type="spellStart"/>
      <w:r w:rsidRPr="009A4EF6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ru</w:t>
      </w:r>
      <w:proofErr w:type="spellEnd"/>
      <w:r w:rsidRPr="009A4EF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 </w:t>
      </w:r>
      <w:r w:rsidRPr="009A4EF6">
        <w:rPr>
          <w:rFonts w:ascii="Arial" w:eastAsia="Times New Roman" w:hAnsi="Arial" w:cs="Arial"/>
          <w:color w:val="3C3E40"/>
          <w:sz w:val="20"/>
          <w:szCs w:val="20"/>
          <w:lang w:eastAsia="ru-RU"/>
        </w:rPr>
        <w:br/>
      </w:r>
    </w:p>
    <w:p w:rsidR="009A4EF6" w:rsidRPr="009A4EF6" w:rsidRDefault="009A4EF6" w:rsidP="009A4EF6">
      <w:pPr>
        <w:spacing w:after="0"/>
        <w:ind w:left="360"/>
        <w:rPr>
          <w:sz w:val="20"/>
          <w:szCs w:val="20"/>
        </w:rPr>
      </w:pPr>
      <w:r w:rsidRPr="009A4EF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Телефон: 8-(47148)-4-42-31 </w:t>
      </w:r>
    </w:p>
    <w:p w:rsidR="00393DB0" w:rsidRDefault="00393DB0" w:rsidP="009A4EF6"/>
    <w:sectPr w:rsidR="00393DB0" w:rsidSect="009A4EF6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48BB"/>
    <w:multiLevelType w:val="multilevel"/>
    <w:tmpl w:val="57FCC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E454A3"/>
    <w:multiLevelType w:val="multilevel"/>
    <w:tmpl w:val="70D88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8F79E5"/>
    <w:multiLevelType w:val="multilevel"/>
    <w:tmpl w:val="1BEA3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0A417B"/>
    <w:multiLevelType w:val="multilevel"/>
    <w:tmpl w:val="9E70A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225B7C"/>
    <w:multiLevelType w:val="multilevel"/>
    <w:tmpl w:val="EE06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E76685"/>
    <w:multiLevelType w:val="multilevel"/>
    <w:tmpl w:val="967CA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764DBF"/>
    <w:multiLevelType w:val="multilevel"/>
    <w:tmpl w:val="E1E0E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274003"/>
    <w:multiLevelType w:val="multilevel"/>
    <w:tmpl w:val="F56CD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F66547"/>
    <w:multiLevelType w:val="multilevel"/>
    <w:tmpl w:val="2D466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536595"/>
    <w:multiLevelType w:val="multilevel"/>
    <w:tmpl w:val="AD26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8"/>
  </w:num>
  <w:num w:numId="7">
    <w:abstractNumId w:val="2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20F04"/>
    <w:rsid w:val="00081753"/>
    <w:rsid w:val="00251E98"/>
    <w:rsid w:val="00292DD1"/>
    <w:rsid w:val="00320F04"/>
    <w:rsid w:val="00393DB0"/>
    <w:rsid w:val="008546D0"/>
    <w:rsid w:val="0086208C"/>
    <w:rsid w:val="009A4EF6"/>
    <w:rsid w:val="00CC08F5"/>
    <w:rsid w:val="00EC6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DB0"/>
  </w:style>
  <w:style w:type="paragraph" w:styleId="1">
    <w:name w:val="heading 1"/>
    <w:basedOn w:val="a"/>
    <w:link w:val="10"/>
    <w:uiPriority w:val="9"/>
    <w:qFormat/>
    <w:rsid w:val="00320F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320F0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0F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20F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20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0F04"/>
  </w:style>
  <w:style w:type="paragraph" w:styleId="a4">
    <w:name w:val="List Paragraph"/>
    <w:basedOn w:val="a"/>
    <w:uiPriority w:val="34"/>
    <w:qFormat/>
    <w:rsid w:val="009A4E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3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8680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769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669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419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242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69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86365-393F-4CCC-BC57-C69C9C51E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2324</Words>
  <Characters>13253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Технологическое присоединение к электрическим сетям сетевой организации по индив</vt:lpstr>
    </vt:vector>
  </TitlesOfParts>
  <Company/>
  <LinksUpToDate>false</LinksUpToDate>
  <CharactersWithSpaces>15546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</dc:creator>
  <cp:lastModifiedBy>ПТО</cp:lastModifiedBy>
  <cp:revision>3</cp:revision>
  <dcterms:created xsi:type="dcterms:W3CDTF">2017-06-08T09:49:00Z</dcterms:created>
  <dcterms:modified xsi:type="dcterms:W3CDTF">2019-01-21T06:25:00Z</dcterms:modified>
</cp:coreProperties>
</file>